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F61B" w14:textId="77777777" w:rsidR="00E0298C" w:rsidRDefault="00E0298C" w:rsidP="00997B5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B9C00" w14:textId="284757E0" w:rsidR="00161AEC" w:rsidRPr="00F26DD2" w:rsidRDefault="00A66F59" w:rsidP="00997B56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26DD2">
        <w:rPr>
          <w:rFonts w:asciiTheme="majorHAnsi" w:hAnsiTheme="majorHAnsi" w:cs="Times New Roman"/>
          <w:b/>
          <w:sz w:val="24"/>
          <w:szCs w:val="24"/>
        </w:rPr>
        <w:t>ENVI</w:t>
      </w:r>
      <w:r w:rsidR="00AB387E" w:rsidRPr="00F26DD2">
        <w:rPr>
          <w:rFonts w:asciiTheme="majorHAnsi" w:hAnsiTheme="majorHAnsi" w:cs="Times New Roman"/>
          <w:b/>
          <w:sz w:val="24"/>
          <w:szCs w:val="24"/>
        </w:rPr>
        <w:t>RONMENTAL MANAGEMENT PLAN</w:t>
      </w:r>
    </w:p>
    <w:p w14:paraId="1D2C54EA" w14:textId="15C8596F" w:rsidR="00AB387E" w:rsidRPr="00F26DD2" w:rsidRDefault="00AB387E" w:rsidP="00997B56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26DD2">
        <w:rPr>
          <w:rFonts w:asciiTheme="majorHAnsi" w:hAnsiTheme="majorHAnsi" w:cs="Times New Roman"/>
          <w:b/>
          <w:sz w:val="24"/>
          <w:szCs w:val="24"/>
        </w:rPr>
        <w:t>DECLARATION BY PROJECT PROPONENT/AUTHORIZED PERSON</w:t>
      </w:r>
    </w:p>
    <w:p w14:paraId="48C24F3A" w14:textId="77791FDC" w:rsidR="00AB387E" w:rsidRPr="00F26DD2" w:rsidRDefault="00AB387E" w:rsidP="00997B56">
      <w:pPr>
        <w:spacing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14:paraId="61664314" w14:textId="48248A64" w:rsidR="00AB387E" w:rsidRPr="00F26DD2" w:rsidRDefault="00C239EE" w:rsidP="00997B56">
      <w:pPr>
        <w:spacing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F26DD2">
        <w:rPr>
          <w:rFonts w:asciiTheme="majorHAnsi" w:hAnsiTheme="majorHAnsi" w:cs="Times New Roman"/>
          <w:sz w:val="24"/>
          <w:szCs w:val="24"/>
        </w:rPr>
        <w:t>I certify that</w:t>
      </w:r>
      <w:r w:rsidR="003E0E56" w:rsidRPr="00F26DD2">
        <w:rPr>
          <w:rFonts w:asciiTheme="majorHAnsi" w:hAnsiTheme="majorHAnsi" w:cs="Times New Roman"/>
          <w:sz w:val="24"/>
          <w:szCs w:val="24"/>
        </w:rPr>
        <w:t xml:space="preserve"> the </w:t>
      </w:r>
      <w:r w:rsidR="00AB387E" w:rsidRPr="00F26DD2">
        <w:rPr>
          <w:rFonts w:asciiTheme="majorHAnsi" w:hAnsiTheme="majorHAnsi" w:cs="Times New Roman"/>
          <w:sz w:val="24"/>
          <w:szCs w:val="24"/>
        </w:rPr>
        <w:t>Environmental Management Plan has been prepared with my knowledge and I shall undertake the responsibility to ensure the actions/measures/ plans stated in the EMP will be implemented.</w:t>
      </w:r>
    </w:p>
    <w:p w14:paraId="2B283C65" w14:textId="4E3C0FB0" w:rsidR="00AB387E" w:rsidRPr="00F26DD2" w:rsidRDefault="00AB387E" w:rsidP="00997B56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14:paraId="74271724" w14:textId="5637282D" w:rsidR="00AB387E" w:rsidRPr="00F26DD2" w:rsidRDefault="005E4E0D" w:rsidP="001F3D23">
      <w:pPr>
        <w:spacing w:before="240" w:line="360" w:lineRule="auto"/>
        <w:ind w:left="2160" w:hanging="2160"/>
        <w:jc w:val="both"/>
        <w:rPr>
          <w:rFonts w:asciiTheme="majorHAnsi" w:hAnsiTheme="majorHAnsi" w:cs="Times New Roman"/>
          <w:sz w:val="24"/>
          <w:szCs w:val="24"/>
        </w:rPr>
      </w:pPr>
      <w:r w:rsidRPr="00F26DD2">
        <w:rPr>
          <w:rFonts w:asciiTheme="majorHAnsi" w:hAnsiTheme="majorHAnsi" w:cs="Times New Roman"/>
          <w:sz w:val="24"/>
          <w:szCs w:val="24"/>
        </w:rPr>
        <w:t xml:space="preserve">Project </w:t>
      </w:r>
      <w:r w:rsidR="00997B56" w:rsidRPr="00F26DD2">
        <w:rPr>
          <w:rFonts w:asciiTheme="majorHAnsi" w:hAnsiTheme="majorHAnsi" w:cs="Times New Roman"/>
          <w:sz w:val="24"/>
          <w:szCs w:val="24"/>
        </w:rPr>
        <w:t>Title</w:t>
      </w:r>
      <w:r w:rsidR="00103B31" w:rsidRPr="00F26DD2">
        <w:rPr>
          <w:rFonts w:asciiTheme="majorHAnsi" w:hAnsiTheme="majorHAnsi" w:cs="Times New Roman"/>
          <w:sz w:val="24"/>
          <w:szCs w:val="24"/>
        </w:rPr>
        <w:t xml:space="preserve">: </w:t>
      </w:r>
      <w:r w:rsidR="008A21B1" w:rsidRPr="00F26DD2">
        <w:rPr>
          <w:rFonts w:asciiTheme="majorHAnsi" w:hAnsiTheme="majorHAnsi" w:cs="Times New Roman"/>
          <w:sz w:val="24"/>
          <w:szCs w:val="24"/>
        </w:rPr>
        <w:tab/>
      </w:r>
      <w:r w:rsidR="00E0298C" w:rsidRPr="00F26DD2">
        <w:rPr>
          <w:rFonts w:asciiTheme="majorHAnsi" w:hAnsiTheme="majorHAnsi" w:cs="Times New Roman"/>
          <w:bCs/>
          <w:i/>
          <w:sz w:val="24"/>
          <w:szCs w:val="24"/>
        </w:rPr>
        <w:t>CADANGAN PEMBANGUNAN LADANG HUTAN SELUAS 400 HEKTAR (988.42 EKAR) DI SEBAHAGIAN KOMPARTMENT 78 &amp; 79 HUTAN SIMPAN BUKIT SLIM, MUKIM SLIM, DAERAH MUALLIM, PERAK DARUL RIDZUAN</w:t>
      </w:r>
    </w:p>
    <w:p w14:paraId="5569A374" w14:textId="54C4423C" w:rsidR="003C18CC" w:rsidRPr="00F26DD2" w:rsidRDefault="00997B56" w:rsidP="003C18CC">
      <w:pPr>
        <w:spacing w:before="240" w:line="360" w:lineRule="auto"/>
        <w:ind w:left="2160" w:hanging="2160"/>
        <w:jc w:val="both"/>
        <w:rPr>
          <w:rFonts w:asciiTheme="majorHAnsi" w:hAnsiTheme="majorHAnsi" w:cs="Times New Roman"/>
          <w:sz w:val="24"/>
          <w:szCs w:val="24"/>
        </w:rPr>
      </w:pPr>
      <w:r w:rsidRPr="00F26DD2">
        <w:rPr>
          <w:rFonts w:asciiTheme="majorHAnsi" w:hAnsiTheme="majorHAnsi" w:cs="Times New Roman"/>
          <w:sz w:val="24"/>
          <w:szCs w:val="24"/>
        </w:rPr>
        <w:t>Project L</w:t>
      </w:r>
      <w:r w:rsidR="00AB387E" w:rsidRPr="00F26DD2">
        <w:rPr>
          <w:rFonts w:asciiTheme="majorHAnsi" w:hAnsiTheme="majorHAnsi" w:cs="Times New Roman"/>
          <w:sz w:val="24"/>
          <w:szCs w:val="24"/>
        </w:rPr>
        <w:t>ocation</w:t>
      </w:r>
      <w:r w:rsidR="008A21B1" w:rsidRPr="00F26DD2">
        <w:rPr>
          <w:rFonts w:asciiTheme="majorHAnsi" w:hAnsiTheme="majorHAnsi" w:cs="Times New Roman"/>
          <w:sz w:val="24"/>
          <w:szCs w:val="24"/>
        </w:rPr>
        <w:t>:</w:t>
      </w:r>
      <w:r w:rsidR="008A21B1" w:rsidRPr="00F26DD2">
        <w:rPr>
          <w:rFonts w:asciiTheme="majorHAnsi" w:hAnsiTheme="majorHAnsi" w:cs="Times New Roman"/>
          <w:sz w:val="24"/>
          <w:szCs w:val="24"/>
        </w:rPr>
        <w:tab/>
      </w:r>
      <w:r w:rsidR="00E0298C" w:rsidRPr="00F26DD2">
        <w:rPr>
          <w:rFonts w:asciiTheme="majorHAnsi" w:hAnsiTheme="majorHAnsi" w:cs="Times New Roman"/>
          <w:sz w:val="24"/>
          <w:szCs w:val="24"/>
        </w:rPr>
        <w:t>BUKIT SLIM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 FOREST RESERVE (PART OF COMPARTMENT </w:t>
      </w:r>
      <w:r w:rsidR="00E0298C" w:rsidRPr="00F26DD2">
        <w:rPr>
          <w:rFonts w:asciiTheme="majorHAnsi" w:hAnsiTheme="majorHAnsi" w:cs="Times New Roman"/>
          <w:sz w:val="24"/>
          <w:szCs w:val="24"/>
        </w:rPr>
        <w:t xml:space="preserve">78 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&amp; </w:t>
      </w:r>
      <w:r w:rsidR="00E0298C" w:rsidRPr="00F26DD2">
        <w:rPr>
          <w:rFonts w:asciiTheme="majorHAnsi" w:hAnsiTheme="majorHAnsi" w:cs="Times New Roman"/>
          <w:sz w:val="24"/>
          <w:szCs w:val="24"/>
        </w:rPr>
        <w:t>79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), MUKIM </w:t>
      </w:r>
      <w:r w:rsidR="00E0298C" w:rsidRPr="00F26DD2">
        <w:rPr>
          <w:rFonts w:asciiTheme="majorHAnsi" w:hAnsiTheme="majorHAnsi" w:cs="Times New Roman"/>
          <w:sz w:val="24"/>
          <w:szCs w:val="24"/>
        </w:rPr>
        <w:t>SLIM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, DISTRICT OF </w:t>
      </w:r>
      <w:r w:rsidR="00E0298C" w:rsidRPr="00F26DD2">
        <w:rPr>
          <w:rFonts w:asciiTheme="majorHAnsi" w:hAnsiTheme="majorHAnsi" w:cs="Times New Roman"/>
          <w:sz w:val="24"/>
          <w:szCs w:val="24"/>
        </w:rPr>
        <w:t>MUALLIM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, </w:t>
      </w:r>
      <w:r w:rsidR="00E0298C" w:rsidRPr="00F26DD2">
        <w:rPr>
          <w:rFonts w:asciiTheme="majorHAnsi" w:hAnsiTheme="majorHAnsi" w:cs="Times New Roman"/>
          <w:sz w:val="24"/>
          <w:szCs w:val="24"/>
        </w:rPr>
        <w:t>PERAK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 DARUL </w:t>
      </w:r>
      <w:r w:rsidR="00E0298C" w:rsidRPr="00F26DD2">
        <w:rPr>
          <w:rFonts w:asciiTheme="majorHAnsi" w:hAnsiTheme="majorHAnsi" w:cs="Times New Roman"/>
          <w:sz w:val="24"/>
          <w:szCs w:val="24"/>
        </w:rPr>
        <w:t>RIDZUAN</w:t>
      </w:r>
      <w:r w:rsidR="003C18CC" w:rsidRPr="00F26DD2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5F686A41" w14:textId="50B08E8D" w:rsidR="00997B56" w:rsidRPr="00F26DD2" w:rsidRDefault="00997B56" w:rsidP="003C18CC">
      <w:pPr>
        <w:spacing w:before="240" w:line="360" w:lineRule="auto"/>
        <w:ind w:left="2160" w:hanging="2160"/>
        <w:jc w:val="both"/>
        <w:rPr>
          <w:rFonts w:asciiTheme="majorHAnsi" w:hAnsiTheme="majorHAnsi" w:cs="Times New Roman"/>
          <w:noProof/>
          <w:sz w:val="24"/>
          <w:szCs w:val="24"/>
          <w:highlight w:val="yellow"/>
        </w:rPr>
      </w:pPr>
    </w:p>
    <w:p w14:paraId="13F54A37" w14:textId="6558CDD2" w:rsidR="00483225" w:rsidRPr="00F26DD2" w:rsidRDefault="00483225" w:rsidP="00997B56">
      <w:pPr>
        <w:spacing w:before="240" w:line="360" w:lineRule="auto"/>
        <w:rPr>
          <w:rFonts w:asciiTheme="majorHAnsi" w:hAnsiTheme="majorHAnsi" w:cs="Times New Roman"/>
          <w:noProof/>
          <w:sz w:val="24"/>
          <w:szCs w:val="24"/>
          <w:highlight w:val="yellow"/>
        </w:rPr>
      </w:pPr>
    </w:p>
    <w:p w14:paraId="09372478" w14:textId="77777777" w:rsidR="00483225" w:rsidRPr="00F26DD2" w:rsidRDefault="00483225" w:rsidP="00997B56">
      <w:pPr>
        <w:spacing w:before="240" w:line="360" w:lineRule="auto"/>
        <w:rPr>
          <w:rFonts w:asciiTheme="majorHAnsi" w:hAnsiTheme="majorHAnsi" w:cs="Times New Roman"/>
          <w:noProof/>
          <w:sz w:val="24"/>
          <w:szCs w:val="24"/>
          <w:highlight w:val="yellow"/>
        </w:rPr>
      </w:pPr>
    </w:p>
    <w:p w14:paraId="586C213B" w14:textId="4745FB64" w:rsidR="00483225" w:rsidRPr="00F26DD2" w:rsidRDefault="00483225" w:rsidP="00483225">
      <w:pPr>
        <w:spacing w:before="240" w:after="0" w:line="360" w:lineRule="auto"/>
        <w:rPr>
          <w:rFonts w:asciiTheme="majorHAnsi" w:hAnsiTheme="majorHAnsi" w:cs="Times New Roman"/>
          <w:noProof/>
          <w:sz w:val="24"/>
          <w:szCs w:val="24"/>
          <w:highlight w:val="yellow"/>
        </w:rPr>
      </w:pPr>
    </w:p>
    <w:p w14:paraId="7EEB75D9" w14:textId="0B5C18C6" w:rsidR="00483225" w:rsidRPr="00F26DD2" w:rsidRDefault="00483225" w:rsidP="00483225">
      <w:pPr>
        <w:spacing w:line="360" w:lineRule="auto"/>
        <w:rPr>
          <w:rFonts w:asciiTheme="majorHAnsi" w:hAnsiTheme="majorHAnsi" w:cs="Times New Roman"/>
          <w:noProof/>
          <w:sz w:val="24"/>
          <w:szCs w:val="24"/>
          <w:highlight w:val="yellow"/>
        </w:rPr>
      </w:pPr>
      <w:r w:rsidRPr="00F26DD2">
        <w:rPr>
          <w:rFonts w:asciiTheme="majorHAnsi" w:hAnsiTheme="majorHAnsi" w:cs="Times New Roman"/>
          <w:noProof/>
          <w:sz w:val="24"/>
          <w:szCs w:val="24"/>
          <w:highlight w:val="yellow"/>
        </w:rPr>
        <w:t>----------------------------------</w:t>
      </w:r>
    </w:p>
    <w:p w14:paraId="4AD85038" w14:textId="030E3FA9" w:rsidR="00483225" w:rsidRPr="00F26DD2" w:rsidRDefault="00483225" w:rsidP="00483225">
      <w:pPr>
        <w:spacing w:after="0" w:line="360" w:lineRule="auto"/>
        <w:rPr>
          <w:rFonts w:asciiTheme="majorHAnsi" w:hAnsiTheme="majorHAnsi" w:cs="Times New Roman"/>
          <w:b/>
          <w:bCs/>
          <w:noProof/>
          <w:sz w:val="24"/>
          <w:szCs w:val="24"/>
        </w:rPr>
      </w:pPr>
      <w:r w:rsidRPr="00F26DD2">
        <w:rPr>
          <w:rFonts w:asciiTheme="majorHAnsi" w:hAnsiTheme="majorHAnsi" w:cs="Times New Roman"/>
          <w:b/>
          <w:bCs/>
          <w:noProof/>
          <w:sz w:val="24"/>
          <w:szCs w:val="24"/>
        </w:rPr>
        <w:t xml:space="preserve">Mr. </w:t>
      </w:r>
      <w:r w:rsidR="00A47311" w:rsidRPr="00F26DD2">
        <w:rPr>
          <w:rFonts w:asciiTheme="majorHAnsi" w:hAnsiTheme="majorHAnsi" w:cs="Times New Roman"/>
          <w:b/>
          <w:bCs/>
          <w:noProof/>
          <w:sz w:val="24"/>
          <w:szCs w:val="24"/>
        </w:rPr>
        <w:t xml:space="preserve">Thomas </w:t>
      </w:r>
      <w:r w:rsidR="00E0298C" w:rsidRPr="00F26DD2">
        <w:rPr>
          <w:rFonts w:asciiTheme="majorHAnsi" w:hAnsiTheme="majorHAnsi" w:cs="Times New Roman"/>
          <w:b/>
          <w:bCs/>
          <w:noProof/>
          <w:sz w:val="24"/>
          <w:szCs w:val="24"/>
        </w:rPr>
        <w:t>Cheah Yiatming</w:t>
      </w:r>
    </w:p>
    <w:p w14:paraId="02B8030E" w14:textId="48897992" w:rsidR="00483225" w:rsidRPr="00F26DD2" w:rsidRDefault="00483225" w:rsidP="00483225">
      <w:pPr>
        <w:spacing w:after="0" w:line="360" w:lineRule="auto"/>
        <w:rPr>
          <w:rFonts w:asciiTheme="majorHAnsi" w:hAnsiTheme="majorHAnsi" w:cs="Times New Roman"/>
          <w:b/>
          <w:bCs/>
          <w:noProof/>
          <w:sz w:val="24"/>
          <w:szCs w:val="24"/>
          <w:highlight w:val="yellow"/>
        </w:rPr>
      </w:pPr>
      <w:r w:rsidRPr="00F26DD2">
        <w:rPr>
          <w:rFonts w:asciiTheme="majorHAnsi" w:hAnsiTheme="majorHAnsi" w:cs="Times New Roman"/>
          <w:b/>
          <w:bCs/>
          <w:noProof/>
          <w:sz w:val="24"/>
          <w:szCs w:val="24"/>
          <w:highlight w:val="yellow"/>
        </w:rPr>
        <w:t>D</w:t>
      </w:r>
      <w:r w:rsidR="00E0298C" w:rsidRPr="00F26DD2">
        <w:rPr>
          <w:rFonts w:asciiTheme="majorHAnsi" w:hAnsiTheme="majorHAnsi" w:cs="Times New Roman"/>
          <w:b/>
          <w:bCs/>
          <w:noProof/>
          <w:sz w:val="24"/>
          <w:szCs w:val="24"/>
          <w:highlight w:val="yellow"/>
        </w:rPr>
        <w:t>esignation</w:t>
      </w:r>
      <w:r w:rsidR="00E0298C" w:rsidRPr="00F26DD2">
        <w:rPr>
          <w:rFonts w:asciiTheme="majorHAnsi" w:hAnsiTheme="majorHAnsi" w:cs="Times New Roman"/>
          <w:b/>
          <w:bCs/>
          <w:noProof/>
          <w:sz w:val="24"/>
          <w:szCs w:val="24"/>
          <w:highlight w:val="yellow"/>
        </w:rPr>
        <w:tab/>
      </w:r>
      <w:r w:rsidR="00E0298C" w:rsidRPr="00F26DD2">
        <w:rPr>
          <w:rFonts w:asciiTheme="majorHAnsi" w:hAnsiTheme="majorHAnsi" w:cs="Times New Roman"/>
          <w:b/>
          <w:bCs/>
          <w:noProof/>
          <w:sz w:val="24"/>
          <w:szCs w:val="24"/>
          <w:highlight w:val="yellow"/>
        </w:rPr>
        <w:tab/>
        <w:t>:</w:t>
      </w:r>
    </w:p>
    <w:p w14:paraId="75A9C109" w14:textId="6B265316" w:rsidR="00483225" w:rsidRPr="00F26DD2" w:rsidRDefault="00E0298C" w:rsidP="00483225">
      <w:pPr>
        <w:spacing w:after="0" w:line="360" w:lineRule="auto"/>
        <w:rPr>
          <w:rFonts w:asciiTheme="majorHAnsi" w:hAnsiTheme="majorHAnsi" w:cs="Times New Roman"/>
          <w:b/>
          <w:bCs/>
          <w:noProof/>
          <w:sz w:val="24"/>
          <w:szCs w:val="24"/>
        </w:rPr>
      </w:pPr>
      <w:r w:rsidRPr="00F26DD2">
        <w:rPr>
          <w:rFonts w:asciiTheme="majorHAnsi" w:hAnsiTheme="majorHAnsi" w:cs="Times New Roman"/>
          <w:b/>
          <w:bCs/>
          <w:noProof/>
          <w:sz w:val="24"/>
          <w:szCs w:val="24"/>
        </w:rPr>
        <w:t>Liput Raya</w:t>
      </w:r>
      <w:r w:rsidR="00483225" w:rsidRPr="00F26DD2">
        <w:rPr>
          <w:rFonts w:asciiTheme="majorHAnsi" w:hAnsiTheme="majorHAnsi" w:cs="Times New Roman"/>
          <w:b/>
          <w:bCs/>
          <w:noProof/>
          <w:sz w:val="24"/>
          <w:szCs w:val="24"/>
        </w:rPr>
        <w:t xml:space="preserve"> Sdn Bhd</w:t>
      </w:r>
    </w:p>
    <w:p w14:paraId="2879F5D6" w14:textId="2507700A" w:rsidR="00006234" w:rsidRPr="00F26DD2" w:rsidRDefault="00006234" w:rsidP="00006234">
      <w:pPr>
        <w:spacing w:line="360" w:lineRule="auto"/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</w:pP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>Date</w:t>
      </w: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ab/>
      </w: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ab/>
      </w: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ab/>
        <w:t>:</w:t>
      </w: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ab/>
      </w:r>
    </w:p>
    <w:p w14:paraId="6527C436" w14:textId="2059A944" w:rsidR="00997B56" w:rsidRPr="00F26DD2" w:rsidRDefault="00006234" w:rsidP="003C18CC">
      <w:pPr>
        <w:spacing w:line="360" w:lineRule="auto"/>
        <w:rPr>
          <w:rFonts w:asciiTheme="majorHAnsi" w:eastAsia="Calibri" w:hAnsiTheme="majorHAnsi" w:cs="Times New Roman"/>
          <w:b/>
          <w:bCs/>
          <w:noProof/>
          <w:sz w:val="24"/>
          <w:szCs w:val="24"/>
        </w:rPr>
      </w:pP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 xml:space="preserve">Company Stamp </w:t>
      </w:r>
      <w:r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  <w:highlight w:val="yellow"/>
        </w:rPr>
        <w:tab/>
        <w:t>:</w:t>
      </w:r>
      <w:r w:rsidR="00926AAE" w:rsidRPr="00F26DD2">
        <w:rPr>
          <w:rFonts w:asciiTheme="majorHAnsi" w:eastAsia="Calibri" w:hAnsiTheme="majorHAnsi" w:cs="Times New Roman"/>
          <w:b/>
          <w:bCs/>
          <w:noProof/>
          <w:sz w:val="24"/>
          <w:szCs w:val="24"/>
        </w:rPr>
        <w:tab/>
      </w:r>
    </w:p>
    <w:sectPr w:rsidR="00997B56" w:rsidRPr="00F26DD2" w:rsidSect="004E422E">
      <w:headerReference w:type="default" r:id="rId6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EAC1" w14:textId="77777777" w:rsidR="002D02D6" w:rsidRDefault="002D02D6" w:rsidP="00753AB5">
      <w:pPr>
        <w:spacing w:after="0" w:line="240" w:lineRule="auto"/>
      </w:pPr>
      <w:r>
        <w:separator/>
      </w:r>
    </w:p>
  </w:endnote>
  <w:endnote w:type="continuationSeparator" w:id="0">
    <w:p w14:paraId="1FB5F0AD" w14:textId="77777777" w:rsidR="002D02D6" w:rsidRDefault="002D02D6" w:rsidP="0075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6768" w14:textId="77777777" w:rsidR="002D02D6" w:rsidRDefault="002D02D6" w:rsidP="00753AB5">
      <w:pPr>
        <w:spacing w:after="0" w:line="240" w:lineRule="auto"/>
      </w:pPr>
      <w:r>
        <w:separator/>
      </w:r>
    </w:p>
  </w:footnote>
  <w:footnote w:type="continuationSeparator" w:id="0">
    <w:p w14:paraId="168313EE" w14:textId="77777777" w:rsidR="002D02D6" w:rsidRDefault="002D02D6" w:rsidP="00753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6F87" w14:textId="77777777" w:rsidR="00E0298C" w:rsidRDefault="00E0298C" w:rsidP="00E0298C">
    <w:pPr>
      <w:pStyle w:val="Header"/>
      <w:jc w:val="center"/>
      <w:rPr>
        <w:b/>
        <w:sz w:val="28"/>
      </w:rPr>
    </w:pPr>
    <w:r>
      <w:rPr>
        <w:b/>
        <w:sz w:val="28"/>
      </w:rPr>
      <w:t>LIPUT RAYA SDN. BHD.</w:t>
    </w:r>
  </w:p>
  <w:p w14:paraId="79776867" w14:textId="77777777" w:rsidR="00E0298C" w:rsidRDefault="00E0298C" w:rsidP="00E0298C">
    <w:pPr>
      <w:spacing w:after="0"/>
      <w:jc w:val="center"/>
      <w:rPr>
        <w:lang w:val="en-GB"/>
      </w:rPr>
    </w:pPr>
    <w:r>
      <w:rPr>
        <w:lang w:val="en-GB"/>
      </w:rPr>
      <w:t xml:space="preserve">Suite 30, 3A Floor, IOI Business Park, 47100 Puchong, Selangor </w:t>
    </w:r>
    <w:proofErr w:type="spellStart"/>
    <w:r>
      <w:rPr>
        <w:lang w:val="en-GB"/>
      </w:rPr>
      <w:t>Darul</w:t>
    </w:r>
    <w:proofErr w:type="spellEnd"/>
    <w:r>
      <w:rPr>
        <w:lang w:val="en-GB"/>
      </w:rPr>
      <w:t xml:space="preserve"> Ehsan</w:t>
    </w:r>
  </w:p>
  <w:p w14:paraId="74ED39DD" w14:textId="77777777" w:rsidR="00E0298C" w:rsidRDefault="00E0298C" w:rsidP="00E0298C">
    <w:pPr>
      <w:pStyle w:val="BodyText"/>
      <w:spacing w:after="0"/>
      <w:jc w:val="center"/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D1DCA1" wp14:editId="4D09E461">
              <wp:simplePos x="0" y="0"/>
              <wp:positionH relativeFrom="column">
                <wp:posOffset>0</wp:posOffset>
              </wp:positionH>
              <wp:positionV relativeFrom="paragraph">
                <wp:posOffset>109855</wp:posOffset>
              </wp:positionV>
              <wp:extent cx="592455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FB3E65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65pt" to="466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3t7C0MDQ3tbQ0NTdR0lEKTi0uzszPAykwqQUAy3Q0SSwAAAA="/>
  </w:docVars>
  <w:rsids>
    <w:rsidRoot w:val="00AB387E"/>
    <w:rsid w:val="00006234"/>
    <w:rsid w:val="000849D0"/>
    <w:rsid w:val="00103B31"/>
    <w:rsid w:val="00146514"/>
    <w:rsid w:val="00161AEC"/>
    <w:rsid w:val="001F3D23"/>
    <w:rsid w:val="00250420"/>
    <w:rsid w:val="00293F75"/>
    <w:rsid w:val="002D02D6"/>
    <w:rsid w:val="00316A6A"/>
    <w:rsid w:val="003C18CC"/>
    <w:rsid w:val="003E0E56"/>
    <w:rsid w:val="00454D30"/>
    <w:rsid w:val="0046723E"/>
    <w:rsid w:val="00483225"/>
    <w:rsid w:val="004E422E"/>
    <w:rsid w:val="004F3FED"/>
    <w:rsid w:val="005E4E0D"/>
    <w:rsid w:val="006F022A"/>
    <w:rsid w:val="00753AB5"/>
    <w:rsid w:val="007F0C85"/>
    <w:rsid w:val="008A21B1"/>
    <w:rsid w:val="00926AAE"/>
    <w:rsid w:val="00997B56"/>
    <w:rsid w:val="00A31938"/>
    <w:rsid w:val="00A47311"/>
    <w:rsid w:val="00A61F08"/>
    <w:rsid w:val="00A66F59"/>
    <w:rsid w:val="00A70DA7"/>
    <w:rsid w:val="00AA515C"/>
    <w:rsid w:val="00AB387E"/>
    <w:rsid w:val="00AC2F06"/>
    <w:rsid w:val="00AD1152"/>
    <w:rsid w:val="00B502ED"/>
    <w:rsid w:val="00BE2016"/>
    <w:rsid w:val="00C239EE"/>
    <w:rsid w:val="00C25E64"/>
    <w:rsid w:val="00C33E6C"/>
    <w:rsid w:val="00CA55F5"/>
    <w:rsid w:val="00CA674E"/>
    <w:rsid w:val="00CE2F4F"/>
    <w:rsid w:val="00D52201"/>
    <w:rsid w:val="00DA15F5"/>
    <w:rsid w:val="00E0298C"/>
    <w:rsid w:val="00E06D87"/>
    <w:rsid w:val="00E6662C"/>
    <w:rsid w:val="00EC113E"/>
    <w:rsid w:val="00F26DD2"/>
    <w:rsid w:val="00FC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6BBF"/>
  <w15:docId w15:val="{C2265D85-53AF-4D19-884E-A97688BC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AB5"/>
  </w:style>
  <w:style w:type="paragraph" w:styleId="Footer">
    <w:name w:val="footer"/>
    <w:basedOn w:val="Normal"/>
    <w:link w:val="FooterChar"/>
    <w:uiPriority w:val="99"/>
    <w:unhideWhenUsed/>
    <w:rsid w:val="00753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3AB5"/>
  </w:style>
  <w:style w:type="paragraph" w:styleId="BalloonText">
    <w:name w:val="Balloon Text"/>
    <w:basedOn w:val="Normal"/>
    <w:link w:val="BalloonTextChar"/>
    <w:uiPriority w:val="99"/>
    <w:semiHidden/>
    <w:unhideWhenUsed/>
    <w:rsid w:val="00454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3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E0298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0298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Khai-izzudin</dc:creator>
  <cp:lastModifiedBy>nurulfarahiyahmy@outlook.com</cp:lastModifiedBy>
  <cp:revision>34</cp:revision>
  <cp:lastPrinted>2021-02-18T02:08:00Z</cp:lastPrinted>
  <dcterms:created xsi:type="dcterms:W3CDTF">2012-02-24T10:58:00Z</dcterms:created>
  <dcterms:modified xsi:type="dcterms:W3CDTF">2021-11-03T09:37:00Z</dcterms:modified>
</cp:coreProperties>
</file>